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5696" w14:textId="77777777" w:rsidR="00825E28" w:rsidRDefault="00775B86">
      <w:pPr>
        <w:rPr>
          <w:sz w:val="48"/>
          <w:szCs w:val="4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BA9E8C" w14:textId="77777777" w:rsidR="00825E28" w:rsidRDefault="00775B86">
      <w:pPr>
        <w:rPr>
          <w:b/>
          <w:sz w:val="28"/>
        </w:rPr>
      </w:pPr>
      <w:r>
        <w:rPr>
          <w:b/>
          <w:sz w:val="28"/>
        </w:rPr>
        <w:t xml:space="preserve">          Общество с ограниченной ответственностью «Высота М-1»</w:t>
      </w:r>
    </w:p>
    <w:p w14:paraId="32612379" w14:textId="77777777" w:rsidR="00825E28" w:rsidRDefault="00775B86">
      <w:r>
        <w:t xml:space="preserve">         </w:t>
      </w:r>
    </w:p>
    <w:p w14:paraId="539A9ECA" w14:textId="77777777" w:rsidR="00825E28" w:rsidRDefault="00775B86">
      <w:pPr>
        <w:suppressAutoHyphens/>
        <w:rPr>
          <w:sz w:val="28"/>
        </w:rPr>
      </w:pPr>
      <w:r>
        <w:rPr>
          <w:sz w:val="28"/>
        </w:rPr>
        <w:t>ООО "Высота М-1"</w:t>
      </w:r>
    </w:p>
    <w:p w14:paraId="6DCA904F" w14:textId="1DDD52CE" w:rsidR="00825E28" w:rsidRDefault="00775B86">
      <w:pPr>
        <w:suppressAutoHyphens/>
        <w:ind w:left="-41"/>
        <w:rPr>
          <w:sz w:val="28"/>
        </w:rPr>
      </w:pPr>
      <w:proofErr w:type="spellStart"/>
      <w:proofErr w:type="gramStart"/>
      <w:r>
        <w:rPr>
          <w:sz w:val="28"/>
        </w:rPr>
        <w:t>Юр.адрес</w:t>
      </w:r>
      <w:proofErr w:type="spellEnd"/>
      <w:proofErr w:type="gramEnd"/>
      <w:r>
        <w:rPr>
          <w:sz w:val="28"/>
        </w:rPr>
        <w:t xml:space="preserve">: </w:t>
      </w:r>
      <w:r w:rsidR="00F123D2" w:rsidRPr="00F123D2">
        <w:rPr>
          <w:sz w:val="28"/>
        </w:rPr>
        <w:t>630032, Российская Федерация, Новосибирская обл., г.</w:t>
      </w:r>
      <w:r w:rsidR="00F123D2">
        <w:rPr>
          <w:sz w:val="28"/>
        </w:rPr>
        <w:t> </w:t>
      </w:r>
      <w:r w:rsidR="00F123D2" w:rsidRPr="00F123D2">
        <w:rPr>
          <w:sz w:val="28"/>
        </w:rPr>
        <w:t>Новосибирск, ул. Планировочная, д.18/1, оф.455</w:t>
      </w:r>
      <w:r w:rsidR="00C77088">
        <w:rPr>
          <w:sz w:val="28"/>
        </w:rPr>
        <w:t xml:space="preserve"> </w:t>
      </w:r>
    </w:p>
    <w:p w14:paraId="0F0F1A3E" w14:textId="7BE78CB1" w:rsidR="00825E28" w:rsidRDefault="00775B86">
      <w:pPr>
        <w:suppressAutoHyphens/>
        <w:ind w:left="-41"/>
        <w:rPr>
          <w:sz w:val="28"/>
        </w:rPr>
      </w:pPr>
      <w:proofErr w:type="spellStart"/>
      <w:r>
        <w:rPr>
          <w:sz w:val="28"/>
        </w:rPr>
        <w:t>Фактич.адрес</w:t>
      </w:r>
      <w:proofErr w:type="spellEnd"/>
      <w:r>
        <w:rPr>
          <w:sz w:val="28"/>
        </w:rPr>
        <w:t xml:space="preserve">: </w:t>
      </w:r>
      <w:r w:rsidR="00F123D2" w:rsidRPr="00F123D2">
        <w:rPr>
          <w:sz w:val="28"/>
        </w:rPr>
        <w:t>630032, Российская Федерация, Новосибирская обл., г.</w:t>
      </w:r>
      <w:r w:rsidR="00F123D2">
        <w:rPr>
          <w:sz w:val="28"/>
        </w:rPr>
        <w:t> </w:t>
      </w:r>
      <w:r w:rsidR="00F123D2" w:rsidRPr="00F123D2">
        <w:rPr>
          <w:sz w:val="28"/>
        </w:rPr>
        <w:t>Новосибирск, ул. Планировочная, д.18/1, оф.455</w:t>
      </w:r>
    </w:p>
    <w:p w14:paraId="516E7398" w14:textId="77777777" w:rsidR="00825E28" w:rsidRDefault="00775B86">
      <w:pPr>
        <w:suppressAutoHyphens/>
        <w:rPr>
          <w:sz w:val="28"/>
        </w:rPr>
      </w:pPr>
      <w:r>
        <w:rPr>
          <w:sz w:val="28"/>
        </w:rPr>
        <w:t xml:space="preserve">ИНН: 5404044108 </w:t>
      </w:r>
    </w:p>
    <w:p w14:paraId="15557B78" w14:textId="77777777" w:rsidR="00825E28" w:rsidRDefault="00775B86">
      <w:pPr>
        <w:suppressAutoHyphens/>
        <w:rPr>
          <w:sz w:val="28"/>
        </w:rPr>
      </w:pPr>
      <w:r>
        <w:rPr>
          <w:sz w:val="28"/>
        </w:rPr>
        <w:t>КПП: 540401001</w:t>
      </w:r>
    </w:p>
    <w:p w14:paraId="0B6E57A1" w14:textId="77777777" w:rsidR="00825E28" w:rsidRDefault="00775B86">
      <w:pPr>
        <w:suppressAutoHyphens/>
        <w:rPr>
          <w:sz w:val="28"/>
        </w:rPr>
      </w:pPr>
      <w:r>
        <w:rPr>
          <w:sz w:val="28"/>
        </w:rPr>
        <w:t>ОГРН: 1165476165161</w:t>
      </w:r>
    </w:p>
    <w:p w14:paraId="23247556" w14:textId="77777777" w:rsidR="00825E28" w:rsidRDefault="00775B86">
      <w:pPr>
        <w:suppressAutoHyphens/>
        <w:rPr>
          <w:sz w:val="28"/>
        </w:rPr>
      </w:pPr>
      <w:r>
        <w:rPr>
          <w:sz w:val="28"/>
        </w:rPr>
        <w:t>ОКПО: 04688022</w:t>
      </w:r>
    </w:p>
    <w:p w14:paraId="48B62069" w14:textId="77777777" w:rsidR="00825E28" w:rsidRDefault="00775B86">
      <w:pPr>
        <w:suppressAutoHyphens/>
        <w:rPr>
          <w:sz w:val="28"/>
        </w:rPr>
      </w:pPr>
      <w:r>
        <w:rPr>
          <w:sz w:val="28"/>
        </w:rPr>
        <w:t>ОКВЭД: 43.99.9</w:t>
      </w:r>
    </w:p>
    <w:p w14:paraId="0E063084" w14:textId="77777777" w:rsidR="00825E28" w:rsidRDefault="00775B86">
      <w:pPr>
        <w:suppressAutoHyphens/>
        <w:rPr>
          <w:sz w:val="28"/>
        </w:rPr>
      </w:pPr>
      <w:r>
        <w:rPr>
          <w:sz w:val="28"/>
        </w:rPr>
        <w:t>ОКАТО: 50401377000</w:t>
      </w:r>
    </w:p>
    <w:p w14:paraId="1E7FFFA9" w14:textId="77777777" w:rsidR="00825E28" w:rsidRDefault="00775B86">
      <w:pPr>
        <w:suppressAutoHyphens/>
        <w:rPr>
          <w:sz w:val="28"/>
        </w:rPr>
      </w:pPr>
      <w:r>
        <w:rPr>
          <w:sz w:val="28"/>
        </w:rPr>
        <w:t>ОКФС: 16</w:t>
      </w:r>
    </w:p>
    <w:p w14:paraId="2F7FC9B7" w14:textId="77777777" w:rsidR="00825E28" w:rsidRPr="004A56F5" w:rsidRDefault="00775B86">
      <w:pPr>
        <w:suppressAutoHyphens/>
        <w:rPr>
          <w:sz w:val="28"/>
        </w:rPr>
      </w:pPr>
      <w:r w:rsidRPr="004A56F5">
        <w:rPr>
          <w:sz w:val="28"/>
        </w:rPr>
        <w:t>ОКОПФ: 12300</w:t>
      </w:r>
    </w:p>
    <w:p w14:paraId="546A4AB8" w14:textId="56A5822A" w:rsidR="00825E28" w:rsidRPr="004A56F5" w:rsidRDefault="00775B86">
      <w:pPr>
        <w:suppressAutoHyphens/>
        <w:rPr>
          <w:sz w:val="28"/>
        </w:rPr>
      </w:pPr>
      <w:r w:rsidRPr="004A56F5">
        <w:rPr>
          <w:sz w:val="28"/>
        </w:rPr>
        <w:t xml:space="preserve">р/с: </w:t>
      </w:r>
      <w:r w:rsidR="004A56F5" w:rsidRPr="004A56F5">
        <w:rPr>
          <w:sz w:val="28"/>
        </w:rPr>
        <w:t>40702810104000003036</w:t>
      </w:r>
      <w:r w:rsidRPr="004A56F5">
        <w:rPr>
          <w:sz w:val="28"/>
        </w:rPr>
        <w:t xml:space="preserve"> </w:t>
      </w:r>
    </w:p>
    <w:p w14:paraId="0CC15B80" w14:textId="61931825" w:rsidR="00825E28" w:rsidRPr="004A56F5" w:rsidRDefault="00775B86">
      <w:pPr>
        <w:suppressAutoHyphens/>
        <w:rPr>
          <w:sz w:val="28"/>
        </w:rPr>
      </w:pPr>
      <w:r w:rsidRPr="004A56F5">
        <w:rPr>
          <w:sz w:val="28"/>
        </w:rPr>
        <w:t xml:space="preserve">в </w:t>
      </w:r>
      <w:r w:rsidR="004A56F5" w:rsidRPr="004A56F5">
        <w:rPr>
          <w:sz w:val="28"/>
        </w:rPr>
        <w:t>ПАО Банк «Левобережный»</w:t>
      </w:r>
      <w:r w:rsidRPr="004A56F5">
        <w:rPr>
          <w:sz w:val="28"/>
        </w:rPr>
        <w:t xml:space="preserve"> </w:t>
      </w:r>
    </w:p>
    <w:p w14:paraId="70DFEB21" w14:textId="6930C818" w:rsidR="00825E28" w:rsidRPr="004A56F5" w:rsidRDefault="00775B86">
      <w:pPr>
        <w:suppressAutoHyphens/>
        <w:rPr>
          <w:sz w:val="28"/>
        </w:rPr>
      </w:pPr>
      <w:r w:rsidRPr="004A56F5">
        <w:rPr>
          <w:sz w:val="28"/>
        </w:rPr>
        <w:t xml:space="preserve">к/с: </w:t>
      </w:r>
      <w:r w:rsidR="004A56F5" w:rsidRPr="004A56F5">
        <w:rPr>
          <w:sz w:val="28"/>
        </w:rPr>
        <w:t>30101810100000000850</w:t>
      </w:r>
    </w:p>
    <w:p w14:paraId="594C4294" w14:textId="6C86360E" w:rsidR="00825E28" w:rsidRDefault="00775B86">
      <w:pPr>
        <w:suppressAutoHyphens/>
        <w:rPr>
          <w:sz w:val="28"/>
        </w:rPr>
      </w:pPr>
      <w:r w:rsidRPr="004A56F5">
        <w:rPr>
          <w:sz w:val="28"/>
        </w:rPr>
        <w:t xml:space="preserve">БИК: </w:t>
      </w:r>
      <w:r w:rsidR="004A56F5" w:rsidRPr="004A56F5">
        <w:rPr>
          <w:sz w:val="28"/>
        </w:rPr>
        <w:t>045004850</w:t>
      </w:r>
    </w:p>
    <w:p w14:paraId="5DA30FB1" w14:textId="77777777" w:rsidR="00825E28" w:rsidRDefault="00825E28">
      <w:pPr>
        <w:suppressAutoHyphens/>
        <w:rPr>
          <w:sz w:val="28"/>
        </w:rPr>
      </w:pPr>
    </w:p>
    <w:p w14:paraId="539DD0AB" w14:textId="77777777" w:rsidR="00825E28" w:rsidRDefault="00775B86">
      <w:pPr>
        <w:suppressAutoHyphens/>
        <w:rPr>
          <w:sz w:val="28"/>
        </w:rPr>
      </w:pPr>
      <w:r>
        <w:rPr>
          <w:sz w:val="28"/>
        </w:rPr>
        <w:t>Упрощённая система налогообложения (без НДС).</w:t>
      </w:r>
    </w:p>
    <w:p w14:paraId="685B0204" w14:textId="77777777" w:rsidR="00825E28" w:rsidRDefault="00825E28">
      <w:pPr>
        <w:suppressAutoHyphens/>
        <w:rPr>
          <w:sz w:val="28"/>
        </w:rPr>
      </w:pPr>
    </w:p>
    <w:p w14:paraId="066941C0" w14:textId="77777777" w:rsidR="00825E28" w:rsidRDefault="00775B86">
      <w:pPr>
        <w:rPr>
          <w:sz w:val="28"/>
        </w:rPr>
      </w:pPr>
      <w:r>
        <w:rPr>
          <w:sz w:val="28"/>
        </w:rPr>
        <w:t>Директор – Михайлов Артем Александрович, действующий на основании Устава.</w:t>
      </w:r>
    </w:p>
    <w:p w14:paraId="0F0C249E" w14:textId="77777777" w:rsidR="00825E28" w:rsidRDefault="00825E28">
      <w:pPr>
        <w:rPr>
          <w:sz w:val="28"/>
        </w:rPr>
      </w:pPr>
    </w:p>
    <w:p w14:paraId="7ED03D6B" w14:textId="77777777" w:rsidR="00825E28" w:rsidRPr="00775B86" w:rsidRDefault="00775B86">
      <w:pPr>
        <w:rPr>
          <w:lang w:val="en-US"/>
        </w:rPr>
      </w:pPr>
      <w:r>
        <w:rPr>
          <w:sz w:val="28"/>
        </w:rPr>
        <w:t>т</w:t>
      </w:r>
      <w:r>
        <w:rPr>
          <w:sz w:val="28"/>
          <w:lang w:val="en-US"/>
        </w:rPr>
        <w:t>. 8-953-785-85-68</w:t>
      </w:r>
    </w:p>
    <w:p w14:paraId="15D121AB" w14:textId="77777777" w:rsidR="00825E28" w:rsidRPr="00775B86" w:rsidRDefault="00775B86">
      <w:pPr>
        <w:rPr>
          <w:lang w:val="en-US"/>
        </w:rPr>
      </w:pPr>
      <w:r>
        <w:rPr>
          <w:sz w:val="28"/>
          <w:lang w:val="en-US"/>
        </w:rPr>
        <w:t>e-mail: Alpinist</w:t>
      </w:r>
      <w:r w:rsidRPr="00775B86">
        <w:rPr>
          <w:sz w:val="28"/>
          <w:lang w:val="en-US"/>
        </w:rPr>
        <w:t>-</w:t>
      </w:r>
      <w:r>
        <w:rPr>
          <w:sz w:val="28"/>
          <w:lang w:val="en-US"/>
        </w:rPr>
        <w:t>54@yandex.ru</w:t>
      </w:r>
    </w:p>
    <w:sectPr w:rsidR="00825E28" w:rsidRPr="00775B8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E28"/>
    <w:rsid w:val="004A56F5"/>
    <w:rsid w:val="00775B86"/>
    <w:rsid w:val="00825E28"/>
    <w:rsid w:val="00C77088"/>
    <w:rsid w:val="00F1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D4EBC"/>
  <w15:docId w15:val="{F8472066-DF79-4EF8-9571-EF80D806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gvd</dc:creator>
  <cp:keywords/>
  <dc:description/>
  <cp:lastModifiedBy>User</cp:lastModifiedBy>
  <cp:revision>15</cp:revision>
  <cp:lastPrinted>2015-09-30T10:30:00Z</cp:lastPrinted>
  <dcterms:created xsi:type="dcterms:W3CDTF">2015-10-01T12:20:00Z</dcterms:created>
  <dcterms:modified xsi:type="dcterms:W3CDTF">2022-03-22T02:22:00Z</dcterms:modified>
  <dc:language>en-US</dc:language>
</cp:coreProperties>
</file>